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88" w:rsidRPr="00CC5F42" w:rsidRDefault="00CC5F42" w:rsidP="00991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-720090</wp:posOffset>
            </wp:positionH>
            <wp:positionV relativeFrom="paragraph">
              <wp:posOffset>-729615</wp:posOffset>
            </wp:positionV>
            <wp:extent cx="7610475" cy="10820400"/>
            <wp:effectExtent l="19050" t="0" r="952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789" w:rsidRPr="00CC5F42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991789" w:rsidRPr="00CC5F42" w:rsidRDefault="00991789" w:rsidP="00991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4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proofErr w:type="spellStart"/>
      <w:r w:rsidRPr="00CC5F42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CC5F4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91789" w:rsidRPr="00CC5F42" w:rsidRDefault="00991789" w:rsidP="00991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4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5F42">
        <w:rPr>
          <w:rFonts w:ascii="Times New Roman" w:hAnsi="Times New Roman" w:cs="Times New Roman"/>
          <w:b/>
          <w:sz w:val="28"/>
          <w:szCs w:val="28"/>
        </w:rPr>
        <w:t>Шайдуровский</w:t>
      </w:r>
      <w:proofErr w:type="spellEnd"/>
      <w:r w:rsidRPr="00CC5F42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946E99" w:rsidRDefault="00946E99" w:rsidP="00991789">
      <w:pPr>
        <w:spacing w:after="0"/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46E99" w:rsidRDefault="00946E99" w:rsidP="008E7DCB">
      <w:pPr>
        <w:jc w:val="center"/>
        <w:rPr>
          <w:sz w:val="24"/>
          <w:szCs w:val="24"/>
        </w:rPr>
      </w:pPr>
    </w:p>
    <w:p w:rsidR="00991789" w:rsidRDefault="00991789" w:rsidP="00625706">
      <w:pPr>
        <w:rPr>
          <w:sz w:val="24"/>
          <w:szCs w:val="24"/>
        </w:rPr>
      </w:pPr>
    </w:p>
    <w:p w:rsidR="00991789" w:rsidRDefault="00991789" w:rsidP="008E7DCB">
      <w:pPr>
        <w:jc w:val="center"/>
        <w:rPr>
          <w:sz w:val="24"/>
          <w:szCs w:val="24"/>
        </w:rPr>
      </w:pPr>
    </w:p>
    <w:p w:rsidR="00991789" w:rsidRDefault="00991789" w:rsidP="008E7DCB">
      <w:pPr>
        <w:jc w:val="center"/>
        <w:rPr>
          <w:sz w:val="24"/>
          <w:szCs w:val="24"/>
        </w:rPr>
      </w:pPr>
    </w:p>
    <w:p w:rsidR="00CC5F42" w:rsidRDefault="002D03AC" w:rsidP="00946E99">
      <w:pPr>
        <w:jc w:val="center"/>
        <w:rPr>
          <w:rFonts w:ascii="Times New Roman" w:hAnsi="Times New Roman" w:cs="Times New Roman"/>
          <w:b/>
          <w:sz w:val="20"/>
          <w:szCs w:val="52"/>
        </w:rPr>
      </w:pPr>
      <w:r w:rsidRPr="002D03AC">
        <w:rPr>
          <w:rFonts w:ascii="Times New Roman" w:hAnsi="Times New Roman" w:cs="Times New Roman"/>
          <w:b/>
          <w:sz w:val="20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43.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Отчет по самообразованию"/>
          </v:shape>
        </w:pict>
      </w:r>
    </w:p>
    <w:p w:rsidR="00CC5F42" w:rsidRDefault="00CC5F42" w:rsidP="00946E99">
      <w:pPr>
        <w:jc w:val="center"/>
        <w:rPr>
          <w:rFonts w:ascii="Times New Roman" w:hAnsi="Times New Roman" w:cs="Times New Roman"/>
          <w:b/>
          <w:sz w:val="20"/>
          <w:szCs w:val="52"/>
        </w:rPr>
      </w:pPr>
    </w:p>
    <w:p w:rsidR="00946E99" w:rsidRPr="00CC5F42" w:rsidRDefault="002D03AC" w:rsidP="00946E99">
      <w:pPr>
        <w:jc w:val="center"/>
        <w:rPr>
          <w:rFonts w:ascii="Times New Roman" w:hAnsi="Times New Roman" w:cs="Times New Roman"/>
          <w:b/>
          <w:sz w:val="20"/>
          <w:szCs w:val="52"/>
        </w:rPr>
      </w:pPr>
      <w:r w:rsidRPr="002D03AC">
        <w:rPr>
          <w:rFonts w:ascii="Times New Roman" w:hAnsi="Times New Roman" w:cs="Times New Roman"/>
          <w:b/>
          <w:sz w:val="20"/>
          <w:szCs w:val="52"/>
        </w:rPr>
        <w:pict>
          <v:shape id="_x0000_i1026" type="#_x0000_t136" style="width:480.75pt;height:33pt" fillcolor="#548dd4 [1951]">
            <v:shadow on="t" opacity="52429f"/>
            <v:textpath style="font-family:&quot;Arial Black&quot;;font-style:italic;v-text-kern:t" trim="t" fitpath="t" string="«Развитие нравственно-патриотических чувств у старших дошкольников "/>
          </v:shape>
        </w:pict>
      </w:r>
      <w:r w:rsidRPr="002D03AC">
        <w:rPr>
          <w:rFonts w:ascii="Times New Roman" w:hAnsi="Times New Roman" w:cs="Times New Roman"/>
          <w:b/>
          <w:sz w:val="20"/>
          <w:szCs w:val="52"/>
        </w:rPr>
        <w:pict>
          <v:shape id="_x0000_i1027" type="#_x0000_t136" style="width:248.25pt;height:28.5pt" fillcolor="#548dd4 [1951]">
            <v:shadow on="t" opacity="52429f"/>
            <v:textpath style="font-family:&quot;Arial Black&quot;;font-size:10pt;font-style:italic;v-text-kern:t" trim="t" fitpath="t" string="посредством художественного творчества»"/>
          </v:shape>
        </w:pict>
      </w:r>
    </w:p>
    <w:p w:rsidR="00946E99" w:rsidRPr="00991789" w:rsidRDefault="00946E99" w:rsidP="008E7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99" w:rsidRPr="00991789" w:rsidRDefault="00946E99" w:rsidP="008E7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99" w:rsidRPr="00991789" w:rsidRDefault="00946E99" w:rsidP="008E7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99" w:rsidRPr="00991789" w:rsidRDefault="00946E99" w:rsidP="008E7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99" w:rsidRPr="00991789" w:rsidRDefault="00946E99" w:rsidP="008E7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99" w:rsidRPr="00991789" w:rsidRDefault="00946E99" w:rsidP="008E7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E99" w:rsidRPr="00991789" w:rsidRDefault="00946E99" w:rsidP="00991789">
      <w:pPr>
        <w:rPr>
          <w:rFonts w:ascii="Times New Roman" w:hAnsi="Times New Roman" w:cs="Times New Roman"/>
          <w:sz w:val="24"/>
          <w:szCs w:val="24"/>
        </w:rPr>
      </w:pPr>
    </w:p>
    <w:p w:rsidR="007C6D9D" w:rsidRDefault="00946E99" w:rsidP="00946E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5F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5F42">
        <w:rPr>
          <w:rFonts w:ascii="Times New Roman" w:hAnsi="Times New Roman" w:cs="Times New Roman"/>
          <w:b/>
          <w:sz w:val="28"/>
          <w:szCs w:val="28"/>
        </w:rPr>
        <w:t xml:space="preserve"> первой </w:t>
      </w:r>
    </w:p>
    <w:p w:rsidR="00CC5F42" w:rsidRDefault="007C6D9D" w:rsidP="00946E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квалификационной </w:t>
      </w:r>
      <w:r w:rsidR="00CC5F42"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946E99" w:rsidRPr="00CC5F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6E99" w:rsidRPr="00CC5F42" w:rsidRDefault="00991789" w:rsidP="00946E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5F42">
        <w:rPr>
          <w:rFonts w:ascii="Times New Roman" w:hAnsi="Times New Roman" w:cs="Times New Roman"/>
          <w:b/>
          <w:sz w:val="28"/>
          <w:szCs w:val="28"/>
        </w:rPr>
        <w:t>Казакова О.Н.</w:t>
      </w:r>
    </w:p>
    <w:p w:rsidR="007C6D9D" w:rsidRDefault="007C6D9D" w:rsidP="009917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9D" w:rsidRDefault="007C6D9D" w:rsidP="009917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789" w:rsidRPr="00CC5F42" w:rsidRDefault="00991789" w:rsidP="009917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4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CC5F42">
        <w:rPr>
          <w:rFonts w:ascii="Times New Roman" w:hAnsi="Times New Roman" w:cs="Times New Roman"/>
          <w:b/>
          <w:sz w:val="28"/>
          <w:szCs w:val="28"/>
        </w:rPr>
        <w:t>Шайдурово</w:t>
      </w:r>
      <w:proofErr w:type="spellEnd"/>
      <w:r w:rsidRPr="00CC5F42">
        <w:rPr>
          <w:rFonts w:ascii="Times New Roman" w:hAnsi="Times New Roman" w:cs="Times New Roman"/>
          <w:b/>
          <w:sz w:val="28"/>
          <w:szCs w:val="28"/>
        </w:rPr>
        <w:t xml:space="preserve"> 2016 – 2017 г.</w:t>
      </w:r>
    </w:p>
    <w:p w:rsidR="0020298A" w:rsidRPr="00432B91" w:rsidRDefault="00946E99" w:rsidP="00432B91">
      <w:pPr>
        <w:spacing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проблем, </w:t>
      </w:r>
      <w:r w:rsidR="00C3577B" w:rsidRPr="00432B91">
        <w:rPr>
          <w:rFonts w:ascii="Times New Roman" w:hAnsi="Times New Roman" w:cs="Times New Roman"/>
          <w:sz w:val="28"/>
          <w:szCs w:val="28"/>
        </w:rPr>
        <w:t>связанных с нравственно-</w:t>
      </w:r>
      <w:r w:rsidRPr="00432B91">
        <w:rPr>
          <w:rFonts w:ascii="Times New Roman" w:hAnsi="Times New Roman" w:cs="Times New Roman"/>
          <w:sz w:val="28"/>
          <w:szCs w:val="28"/>
        </w:rPr>
        <w:t>патриотическим воспитанием на современном этапе общества, приобретает чрезвычайную значимость. Таким образом, нравственно-патриотическое воспитание детей – одна из основных задач дошкольного образовательного учреждения</w:t>
      </w:r>
    </w:p>
    <w:p w:rsidR="0020298A" w:rsidRPr="00432B91" w:rsidRDefault="0020298A" w:rsidP="00432B91">
      <w:pPr>
        <w:spacing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156B18" w:rsidRPr="00432B91" w:rsidRDefault="0020298A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задачей, как педагогов, стало:</w:t>
      </w:r>
    </w:p>
    <w:p w:rsidR="00156B18" w:rsidRPr="00432B91" w:rsidRDefault="00156B18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 ребенка любви и привязанности к своей се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мье, дому, детскому саду, улице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городу, стране; </w:t>
      </w:r>
    </w:p>
    <w:p w:rsidR="00156B18" w:rsidRPr="00432B91" w:rsidRDefault="00156B18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бережного отношения к природе и всему живому; воспитание уважения к труду; развитие интереса к русским традициям и промыслам; </w:t>
      </w:r>
    </w:p>
    <w:p w:rsidR="00156B18" w:rsidRPr="00432B91" w:rsidRDefault="00156B18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правах человека; расширение представлений о городах, знакомство детей с символами государства (герб, флаг, гимн);</w:t>
      </w:r>
    </w:p>
    <w:p w:rsidR="00156B18" w:rsidRPr="00432B91" w:rsidRDefault="00156B18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чувства ответственности и гордости за достижения страны; формирование толерантности, чувства уважения к другим народам, их традициям.</w:t>
      </w:r>
    </w:p>
    <w:p w:rsidR="0020298A" w:rsidRPr="00432B91" w:rsidRDefault="0020298A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3BF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задачи решаются во всех видах детской деятельност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на занятиях, в играх, в быту, а особое место мы уделили художественному творчеству. Так </w:t>
      </w:r>
      <w:r w:rsidR="00CC5F4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воспроизводя, какие -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нибудь предметы или явления – </w:t>
      </w:r>
      <w:r w:rsidR="00D62FFB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</w:t>
      </w:r>
      <w:r w:rsidR="00D62FFB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нках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лепке ли или аппликации, фантазируя в сказках или изобретая книги, проигрывая ситуации, дети все больше узнают и з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акрепляют знания о нашей Родине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</w:t>
      </w:r>
      <w:r w:rsidR="00CC5F4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людях,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живущих на нашей планете, о родной семье или родном городе.</w:t>
      </w:r>
    </w:p>
    <w:p w:rsidR="00B933BF" w:rsidRPr="00432B91" w:rsidRDefault="00B933BF" w:rsidP="00D62FFB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hAnsi="Times New Roman" w:cs="Times New Roman"/>
          <w:sz w:val="28"/>
          <w:szCs w:val="28"/>
        </w:rPr>
        <w:t>Понятие патриотизм -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сводятся. Историческая, пространственная, расовая связь людей ведёт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B933BF" w:rsidRPr="00432B91" w:rsidRDefault="00B933BF" w:rsidP="00D62FFB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hAnsi="Times New Roman" w:cs="Times New Roman"/>
          <w:sz w:val="28"/>
          <w:szCs w:val="28"/>
        </w:rPr>
        <w:t xml:space="preserve">Россия - родина для многих. Но для того чтобы считать себя её сыном или дочерью, необходимо ощутить духовную жизнь своего народа и творчески </w:t>
      </w:r>
      <w:r w:rsidRPr="00432B91">
        <w:rPr>
          <w:rFonts w:ascii="Times New Roman" w:hAnsi="Times New Roman" w:cs="Times New Roman"/>
          <w:sz w:val="28"/>
          <w:szCs w:val="28"/>
        </w:rPr>
        <w:lastRenderedPageBreak/>
        <w:t>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</w:t>
      </w:r>
    </w:p>
    <w:p w:rsidR="0020298A" w:rsidRPr="00432B91" w:rsidRDefault="0020298A" w:rsidP="00432B91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Патриотическое воспитание ребенка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людям-к матери, отцу, бабушке, дедушке –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</w:t>
      </w:r>
      <w:proofErr w:type="gramEnd"/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связывающие его с родным домом и ближайшем окружением. Для этого с детьми были проведены  циклы  з</w:t>
      </w:r>
      <w:r w:rsidR="006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анятий: «Наша семья», «Мой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папа»  «</w:t>
      </w:r>
      <w:r w:rsidR="006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всякие важны – мамы всякие нужны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д</w:t>
      </w:r>
      <w:r w:rsidR="00AF4E6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все это было так же подкреплено в изобразительной деятельнос</w:t>
      </w:r>
      <w:r w:rsidR="006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совместно с детьми рисовали, лепили</w:t>
      </w:r>
      <w:r w:rsidR="00AF4E6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делали аппликации.</w:t>
      </w:r>
    </w:p>
    <w:p w:rsidR="0020298A" w:rsidRPr="00432B91" w:rsidRDefault="0020298A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4D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Родины начинается с восхищения 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что видит перед собой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D62FFB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 </w:t>
      </w:r>
      <w:r w:rsidR="00AF4E6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беседы 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герои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AF4E6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войны</w:t>
      </w:r>
      <w:r w:rsidR="00AF4E6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«Слава воинам России» и т.д. совместно с папами мы провели спортивный праздник ко Дню Защитников Отечества,</w:t>
      </w:r>
      <w:r w:rsidR="006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B18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пап были приготовлены подарки</w:t>
      </w:r>
      <w:r w:rsidR="00B814D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группы, а так же была фотовыставка «Мой папа « и изготовлена газета «Мой папа – солдат». Такая работа позволила детям закрепить знания о российских воинах, родах войск, воспитала уважение к воинам защитникам нашей родины.</w:t>
      </w:r>
    </w:p>
    <w:p w:rsidR="00DE4640" w:rsidRPr="00432B91" w:rsidRDefault="0020298A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народа свои сказки и все они передают от поколения к поколению нравственные ценности: добро, дружбу, взаимопомощь, трудолюбие. Произведение устного народного творчества не только формирует любовь к традициям своего народа, но и способствует развитию личности в духе патриотизма</w:t>
      </w:r>
    </w:p>
    <w:p w:rsidR="0020298A" w:rsidRPr="00432B91" w:rsidRDefault="0020298A" w:rsidP="00D62FFB">
      <w:pPr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</w:t>
      </w:r>
      <w:r w:rsidR="00D62FFB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окружение. Постепенно дети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FFB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детс</w:t>
      </w:r>
      <w:r w:rsidR="00D62FFB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садом, своей улицей, поселком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и страной, ее столицей и символами.</w:t>
      </w:r>
      <w:r w:rsidR="00D62FFB" w:rsidRPr="00432B91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</w:t>
      </w:r>
      <w:r w:rsidR="0066019A">
        <w:rPr>
          <w:rFonts w:ascii="Times New Roman" w:hAnsi="Times New Roman" w:cs="Times New Roman"/>
          <w:sz w:val="28"/>
          <w:szCs w:val="28"/>
        </w:rPr>
        <w:t>,</w:t>
      </w:r>
      <w:r w:rsidR="00D62FFB" w:rsidRPr="00432B91">
        <w:rPr>
          <w:rFonts w:ascii="Times New Roman" w:hAnsi="Times New Roman" w:cs="Times New Roman"/>
          <w:sz w:val="28"/>
          <w:szCs w:val="28"/>
        </w:rPr>
        <w:t xml:space="preserve">  стало проходить эффективнее, когда мы </w:t>
      </w:r>
      <w:r w:rsidR="0066019A" w:rsidRPr="00432B91">
        <w:rPr>
          <w:rFonts w:ascii="Times New Roman" w:hAnsi="Times New Roman" w:cs="Times New Roman"/>
          <w:sz w:val="28"/>
          <w:szCs w:val="28"/>
        </w:rPr>
        <w:t>установили</w:t>
      </w:r>
      <w:r w:rsidR="00D62FFB" w:rsidRPr="00432B91">
        <w:rPr>
          <w:rFonts w:ascii="Times New Roman" w:hAnsi="Times New Roman" w:cs="Times New Roman"/>
          <w:sz w:val="28"/>
          <w:szCs w:val="28"/>
        </w:rPr>
        <w:t xml:space="preserve"> тесную связь с семьями воспитанников. Мы старались  подключить семьи к процессу ознакомления дошкольников с социальным окружением. Всё это создало благоприятные условия для воспитания высших нравственных чувств. </w:t>
      </w:r>
    </w:p>
    <w:p w:rsidR="00DE4640" w:rsidRPr="00432B91" w:rsidRDefault="00DE4640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 задача была</w:t>
      </w:r>
      <w:r w:rsidR="00432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отобрать из массы впечатлении, получаемых ребенком, наиболее доступные ему: природа и мир животных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(дома, детского 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сада, края); труд людей; традиции; общественные события и т.п.</w:t>
      </w:r>
      <w:proofErr w:type="gramEnd"/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эпизоды, к которым привлекается внимание детей, должны быть яркими, образными, конкретными, вызывающие интерес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старались </w:t>
      </w:r>
      <w:r w:rsidR="0020298A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продумать, что целесообразней показать и рассказать детям, особо выделив наиболее характерное для данной местности или данного края.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4640" w:rsidRPr="00432B91" w:rsidRDefault="0020298A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край, область, даже небольшая деревня </w:t>
      </w:r>
      <w:r w:rsidR="00CC5F4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каждом месте своя природа, свои традиции и свой быт. Отбор соот</w:t>
      </w:r>
      <w:r w:rsidR="00DE4640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ветствующего материала позволил формировать у дошкольников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том, чем славен ро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край</w:t>
      </w:r>
      <w:r w:rsidR="00DE4640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родной поселок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славен своей историей, традициями, достопримечательностями, памятниками, лучшими людьми.</w:t>
      </w:r>
      <w:r w:rsidR="00DE4640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5B8A" w:rsidRPr="00432B91" w:rsidRDefault="009D5B8A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патриотическом воспитании огромное значение имеет пример взрослых, а особенно близких людей, конкретные факты из жизни членов семьи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(дедушек, прадедушек, бабушек и прабаб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ушек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участников В.О.В. их фронтовые и трудовые подвиги)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старались подобрать такой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дидактический материал о войне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детям были доступны такие понятия как «долг перед Родиной»,  «любовь к От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ечеству»,  « ненависть к врагу»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«трудовой подвиг». Для этого родители принесли нам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своих родственников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сражались на фронте, мною были </w:t>
      </w:r>
      <w:r w:rsidR="00432B91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альбомы «Ни 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забыт, ни что не забыто»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подобраны циклы занятий о войне, беседы о городах героях, произведения для чтения, фотографии, стихи и картины. Мы стара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подвести детей к пониманию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российский народ победил, потому что люди  о</w:t>
      </w:r>
      <w:r w:rsidR="00F077E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любили свою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Отчизну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Родина чтит своих героев</w:t>
      </w:r>
      <w:r w:rsidR="00F077E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отдавших свою жизнь за счастье людей, их имена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увековечены в названии городов</w:t>
      </w:r>
      <w:r w:rsidR="00F077E2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 площадей, в их честь воздвигнуты памятники. </w:t>
      </w:r>
    </w:p>
    <w:p w:rsidR="00F077E2" w:rsidRPr="00432B91" w:rsidRDefault="00F077E2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работы являлись тематические недели, такие как </w:t>
      </w:r>
      <w:r w:rsidRPr="0066019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«</w:t>
      </w:r>
      <w:r w:rsidR="0066019A" w:rsidRPr="0066019A">
        <w:rPr>
          <w:rFonts w:ascii="Times New Roman" w:hAnsi="Times New Roman" w:cs="Times New Roman"/>
          <w:sz w:val="28"/>
          <w:szCs w:val="24"/>
        </w:rPr>
        <w:t>Русский самовар и чаепитие на Руси</w:t>
      </w:r>
      <w:r w:rsidRPr="0066019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» 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5706" w:rsidRPr="00625706">
        <w:rPr>
          <w:rFonts w:ascii="Times New Roman" w:hAnsi="Times New Roman" w:cs="Times New Roman"/>
          <w:sz w:val="28"/>
          <w:szCs w:val="28"/>
        </w:rPr>
        <w:t>Да сохранится шар земной!</w:t>
      </w:r>
      <w:r w:rsidRPr="0062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6019A" w:rsidRPr="0066019A">
        <w:rPr>
          <w:rFonts w:ascii="Times New Roman" w:hAnsi="Times New Roman" w:cs="Times New Roman"/>
          <w:sz w:val="28"/>
        </w:rPr>
        <w:t>Загадки космоса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F077E2" w:rsidRPr="00625706" w:rsidRDefault="00F077E2" w:rsidP="00625706">
      <w:pPr>
        <w:pStyle w:val="a3"/>
        <w:spacing w:before="0" w:beforeAutospacing="0" w:after="0" w:afterAutospacing="0"/>
      </w:pPr>
      <w:r w:rsidRPr="00432B91">
        <w:rPr>
          <w:color w:val="000000"/>
          <w:sz w:val="28"/>
          <w:szCs w:val="28"/>
        </w:rPr>
        <w:t xml:space="preserve">Дети  закрепили знания о Солнечной системе, о знаменитых людях покоривших космическое пространство. Были проведены циклы занятий и бесед </w:t>
      </w:r>
      <w:r w:rsidR="00625706" w:rsidRPr="00625706">
        <w:rPr>
          <w:sz w:val="28"/>
          <w:szCs w:val="28"/>
        </w:rPr>
        <w:t>«Голубая планета – Земля»</w:t>
      </w:r>
      <w:r w:rsidR="00625706" w:rsidRPr="00625706">
        <w:rPr>
          <w:color w:val="000000"/>
          <w:sz w:val="28"/>
          <w:szCs w:val="28"/>
        </w:rPr>
        <w:t>,</w:t>
      </w:r>
      <w:r w:rsidR="00625706">
        <w:rPr>
          <w:color w:val="000000"/>
          <w:sz w:val="28"/>
          <w:szCs w:val="28"/>
        </w:rPr>
        <w:t xml:space="preserve"> </w:t>
      </w:r>
      <w:r w:rsidR="00625706" w:rsidRPr="00625706">
        <w:rPr>
          <w:sz w:val="28"/>
          <w:szCs w:val="28"/>
        </w:rPr>
        <w:t>«Планеты Солнечной системы»,</w:t>
      </w:r>
      <w:r w:rsidR="00625706">
        <w:rPr>
          <w:color w:val="000000"/>
          <w:sz w:val="28"/>
          <w:szCs w:val="28"/>
        </w:rPr>
        <w:t xml:space="preserve"> сделали выставку </w:t>
      </w:r>
      <w:r w:rsidR="00ED6F98" w:rsidRPr="00432B91">
        <w:rPr>
          <w:color w:val="000000"/>
          <w:sz w:val="28"/>
          <w:szCs w:val="28"/>
        </w:rPr>
        <w:t xml:space="preserve">«Космический мир», рисовали </w:t>
      </w:r>
      <w:r w:rsidR="00432B91">
        <w:rPr>
          <w:color w:val="000000"/>
          <w:sz w:val="28"/>
          <w:szCs w:val="28"/>
        </w:rPr>
        <w:t>рисунки  про космос</w:t>
      </w:r>
      <w:r w:rsidR="00ED6F98" w:rsidRPr="00432B91">
        <w:rPr>
          <w:color w:val="000000"/>
          <w:sz w:val="28"/>
          <w:szCs w:val="28"/>
        </w:rPr>
        <w:t>.</w:t>
      </w:r>
    </w:p>
    <w:p w:rsidR="00ED6F98" w:rsidRPr="00432B91" w:rsidRDefault="00ED6F98" w:rsidP="00432B91">
      <w:pPr>
        <w:spacing w:before="100" w:beforeAutospacing="1"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у детей дошкольного возраста характерны кратковременность интересов, неустойчивое внимание, утомляемость, поэтому неоднократное обращение к одной и той же теме </w:t>
      </w:r>
      <w:r w:rsidR="00C344BD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объединяя занятие  в комплексные с использованием  творчества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344BD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C344BD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</w:t>
      </w:r>
      <w:r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r w:rsidR="00C344BD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длительность интереса. Такие заняти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344BD" w:rsidRP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повышать познавательную активность, и эмоциональную атмосферу занятия</w:t>
      </w:r>
      <w:r w:rsidR="0043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E99" w:rsidRPr="00432B91" w:rsidRDefault="00C344BD" w:rsidP="00432B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bookmarkStart w:id="0" w:name="_GoBack"/>
      <w:bookmarkEnd w:id="0"/>
      <w:r w:rsidR="00946E99" w:rsidRPr="00432B91">
        <w:rPr>
          <w:rFonts w:ascii="Times New Roman" w:hAnsi="Times New Roman" w:cs="Times New Roman"/>
          <w:sz w:val="28"/>
          <w:szCs w:val="28"/>
        </w:rPr>
        <w:t xml:space="preserve"> Результато</w:t>
      </w:r>
      <w:r w:rsidR="00B933BF" w:rsidRPr="00432B91">
        <w:rPr>
          <w:rFonts w:ascii="Times New Roman" w:hAnsi="Times New Roman" w:cs="Times New Roman"/>
          <w:sz w:val="28"/>
          <w:szCs w:val="28"/>
        </w:rPr>
        <w:t xml:space="preserve">м процесса самообразования </w:t>
      </w:r>
      <w:r w:rsidR="00946E99" w:rsidRPr="00432B91">
        <w:rPr>
          <w:rFonts w:ascii="Times New Roman" w:hAnsi="Times New Roman" w:cs="Times New Roman"/>
          <w:sz w:val="28"/>
          <w:szCs w:val="28"/>
        </w:rPr>
        <w:t xml:space="preserve"> явля</w:t>
      </w:r>
      <w:r w:rsidR="00B933BF" w:rsidRPr="00432B91">
        <w:rPr>
          <w:rFonts w:ascii="Times New Roman" w:hAnsi="Times New Roman" w:cs="Times New Roman"/>
          <w:sz w:val="28"/>
          <w:szCs w:val="28"/>
        </w:rPr>
        <w:t>ют</w:t>
      </w:r>
      <w:r w:rsidR="00946E99" w:rsidRPr="00432B91">
        <w:rPr>
          <w:rFonts w:ascii="Times New Roman" w:hAnsi="Times New Roman" w:cs="Times New Roman"/>
          <w:sz w:val="28"/>
          <w:szCs w:val="28"/>
        </w:rPr>
        <w:t>ся  пополнение  и конкретизация  своих знаний, осуществление  глубокого и дет</w:t>
      </w:r>
      <w:r w:rsidR="00432B91">
        <w:rPr>
          <w:rFonts w:ascii="Times New Roman" w:hAnsi="Times New Roman" w:cs="Times New Roman"/>
          <w:sz w:val="28"/>
          <w:szCs w:val="28"/>
        </w:rPr>
        <w:t>ального анализа работы с детьми</w:t>
      </w:r>
      <w:r w:rsidR="00946E99" w:rsidRPr="00432B91">
        <w:rPr>
          <w:rFonts w:ascii="Times New Roman" w:hAnsi="Times New Roman" w:cs="Times New Roman"/>
          <w:sz w:val="28"/>
          <w:szCs w:val="28"/>
        </w:rPr>
        <w:t>.</w:t>
      </w:r>
    </w:p>
    <w:p w:rsidR="0020298A" w:rsidRPr="00432B91" w:rsidRDefault="00301B20" w:rsidP="00432B91">
      <w:pPr>
        <w:spacing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hAnsi="Times New Roman" w:cs="Times New Roman"/>
          <w:sz w:val="28"/>
          <w:szCs w:val="28"/>
        </w:rPr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</w:t>
      </w:r>
    </w:p>
    <w:p w:rsidR="009D5B8A" w:rsidRDefault="00B933BF" w:rsidP="00625706">
      <w:pPr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B91">
        <w:rPr>
          <w:rFonts w:ascii="Times New Roman" w:hAnsi="Times New Roman" w:cs="Times New Roman"/>
          <w:sz w:val="28"/>
          <w:szCs w:val="28"/>
        </w:rPr>
        <w:t>К концу подг</w:t>
      </w:r>
      <w:r w:rsidR="00432B91">
        <w:rPr>
          <w:rFonts w:ascii="Times New Roman" w:hAnsi="Times New Roman" w:cs="Times New Roman"/>
          <w:sz w:val="28"/>
          <w:szCs w:val="28"/>
        </w:rPr>
        <w:t>отовительной группы дети узнали</w:t>
      </w:r>
      <w:r w:rsidRPr="00432B91">
        <w:rPr>
          <w:rFonts w:ascii="Times New Roman" w:hAnsi="Times New Roman" w:cs="Times New Roman"/>
          <w:sz w:val="28"/>
          <w:szCs w:val="28"/>
        </w:rPr>
        <w:t>, что 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музыкантами, художниками и так далее. 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в отдельности, независимо от цвета кожи и вероисповедания. Безусловно, гуманное отношение к людям разных национальностей создается у ребенка в первую очередь под</w:t>
      </w:r>
      <w:r w:rsidR="00625706">
        <w:rPr>
          <w:rFonts w:ascii="Times New Roman" w:hAnsi="Times New Roman" w:cs="Times New Roman"/>
          <w:sz w:val="28"/>
          <w:szCs w:val="28"/>
        </w:rPr>
        <w:t xml:space="preserve"> влиянием родителей и педагогов.</w:t>
      </w:r>
    </w:p>
    <w:p w:rsidR="00625706" w:rsidRPr="00625706" w:rsidRDefault="00625706" w:rsidP="0062570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были изучены книги как:</w:t>
      </w:r>
    </w:p>
    <w:p w:rsidR="009D5B8A" w:rsidRPr="00625706" w:rsidRDefault="009D5B8A" w:rsidP="006257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5706">
        <w:rPr>
          <w:rFonts w:ascii="Times New Roman" w:hAnsi="Times New Roman" w:cs="Times New Roman"/>
          <w:sz w:val="28"/>
          <w:szCs w:val="28"/>
        </w:rPr>
        <w:t>Е.К.Ривина «Государственная символика России»  В пособии представлены конспекты познавательных бесед, сценарии досуговых   мероприятий, в которых раскрываются нравственное значение. История и функции государственных символов России. Фрагменты данных конспектов можно использовать в работе с детьми старшего дошкольного возраста. Данная книга хороша для повышения уровня знаний педагогов.</w:t>
      </w:r>
    </w:p>
    <w:p w:rsidR="009D5B8A" w:rsidRPr="00625706" w:rsidRDefault="009D5B8A" w:rsidP="006257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5706">
        <w:rPr>
          <w:rFonts w:ascii="Times New Roman" w:hAnsi="Times New Roman" w:cs="Times New Roman"/>
          <w:sz w:val="28"/>
          <w:szCs w:val="28"/>
        </w:rPr>
        <w:t>Л.В.Логинова «Что может герб нам рассказать» Москва 2006г. Автор предлагает нам нетрадиционные формы работы с детьми, родителями. Цветные вклейки, игровой материал позволяет существенно расширить знания детей о родной стране. Данную книгу рекомендуется использовать в работе с детьми старшего дошкольного возраста.</w:t>
      </w:r>
    </w:p>
    <w:p w:rsidR="009D5B8A" w:rsidRPr="00625706" w:rsidRDefault="009D5B8A" w:rsidP="009D5B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5706">
        <w:rPr>
          <w:rFonts w:ascii="Times New Roman" w:hAnsi="Times New Roman" w:cs="Times New Roman"/>
          <w:sz w:val="28"/>
          <w:szCs w:val="28"/>
        </w:rPr>
        <w:t>Л.А.Кодрикинский</w:t>
      </w:r>
      <w:proofErr w:type="spellEnd"/>
      <w:r w:rsidRPr="00625706">
        <w:rPr>
          <w:rFonts w:ascii="Times New Roman" w:hAnsi="Times New Roman" w:cs="Times New Roman"/>
          <w:sz w:val="28"/>
          <w:szCs w:val="28"/>
        </w:rPr>
        <w:t xml:space="preserve"> «С чего начинается Родина?» Москва 2005г. (Опыт работы по патриотическому воспитанию в ДОУ). Сборник имеет практическую направленность и удобен в использовании, т.к. содержит планирование, конспекты занятий и развлечений по теме «Мой дом – моя семья», «Русская народная культура», «Столица нашей Родины Москва», «Земля – наш общий дом», «Защитники Отечества». Хорошо то, что материал составлен педагогами, которые так же ищут способ как лучше воспитать патриотические чувства у детей.</w:t>
      </w:r>
    </w:p>
    <w:p w:rsidR="009D5B8A" w:rsidRPr="00625706" w:rsidRDefault="009D5B8A" w:rsidP="006257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5706">
        <w:rPr>
          <w:rFonts w:ascii="Times New Roman" w:hAnsi="Times New Roman" w:cs="Times New Roman"/>
          <w:sz w:val="28"/>
          <w:szCs w:val="28"/>
        </w:rPr>
        <w:lastRenderedPageBreak/>
        <w:t>Н.Г.Зеленова</w:t>
      </w:r>
      <w:proofErr w:type="spellEnd"/>
      <w:r w:rsidRPr="00625706">
        <w:rPr>
          <w:rFonts w:ascii="Times New Roman" w:hAnsi="Times New Roman" w:cs="Times New Roman"/>
          <w:sz w:val="28"/>
          <w:szCs w:val="28"/>
        </w:rPr>
        <w:t>, Л.Е.Осипова «Мы живем в России» (гражданско-патриотическое воспитание дошкольников) Москва 2007г.</w:t>
      </w:r>
    </w:p>
    <w:p w:rsidR="009D5B8A" w:rsidRDefault="009D5B8A" w:rsidP="00D62FFB">
      <w:pPr>
        <w:spacing w:line="240" w:lineRule="auto"/>
        <w:ind w:left="142" w:firstLine="851"/>
        <w:jc w:val="both"/>
        <w:rPr>
          <w:rFonts w:asciiTheme="majorHAnsi" w:hAnsiTheme="majorHAnsi"/>
          <w:sz w:val="28"/>
          <w:szCs w:val="28"/>
        </w:rPr>
      </w:pPr>
    </w:p>
    <w:sectPr w:rsidR="009D5B8A" w:rsidSect="000916E9">
      <w:pgSz w:w="11906" w:h="16838"/>
      <w:pgMar w:top="1134" w:right="991" w:bottom="1134" w:left="993" w:header="708" w:footer="708" w:gutter="0"/>
      <w:pgBorders w:display="not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27BB"/>
    <w:multiLevelType w:val="hybridMultilevel"/>
    <w:tmpl w:val="D3D2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15AA"/>
    <w:multiLevelType w:val="hybridMultilevel"/>
    <w:tmpl w:val="CFEC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CB"/>
    <w:rsid w:val="000916E9"/>
    <w:rsid w:val="00156B18"/>
    <w:rsid w:val="0020298A"/>
    <w:rsid w:val="002D03AC"/>
    <w:rsid w:val="002D64A9"/>
    <w:rsid w:val="00301B20"/>
    <w:rsid w:val="003550FE"/>
    <w:rsid w:val="00432B91"/>
    <w:rsid w:val="00625706"/>
    <w:rsid w:val="0066019A"/>
    <w:rsid w:val="00685B88"/>
    <w:rsid w:val="00687803"/>
    <w:rsid w:val="006F359D"/>
    <w:rsid w:val="007C6D9D"/>
    <w:rsid w:val="008E7DCB"/>
    <w:rsid w:val="00946E99"/>
    <w:rsid w:val="00991789"/>
    <w:rsid w:val="009D5B8A"/>
    <w:rsid w:val="009E5BCF"/>
    <w:rsid w:val="00A65C32"/>
    <w:rsid w:val="00AF4E62"/>
    <w:rsid w:val="00B814D2"/>
    <w:rsid w:val="00B933BF"/>
    <w:rsid w:val="00BF4618"/>
    <w:rsid w:val="00C344BD"/>
    <w:rsid w:val="00C3577B"/>
    <w:rsid w:val="00CC12DF"/>
    <w:rsid w:val="00CC5F42"/>
    <w:rsid w:val="00D62FFB"/>
    <w:rsid w:val="00DE4640"/>
    <w:rsid w:val="00ED6F98"/>
    <w:rsid w:val="00EF1070"/>
    <w:rsid w:val="00F0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40592-A5CF-44DD-B242-C864E03B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user</cp:lastModifiedBy>
  <cp:revision>11</cp:revision>
  <cp:lastPrinted>2017-06-29T04:15:00Z</cp:lastPrinted>
  <dcterms:created xsi:type="dcterms:W3CDTF">2014-04-14T11:25:00Z</dcterms:created>
  <dcterms:modified xsi:type="dcterms:W3CDTF">2017-06-29T04:16:00Z</dcterms:modified>
</cp:coreProperties>
</file>